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5A" w:rsidRPr="006F44D9" w:rsidRDefault="0010115A" w:rsidP="005B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Pr="006F44D9">
        <w:rPr>
          <w:b/>
          <w:sz w:val="28"/>
          <w:szCs w:val="28"/>
        </w:rPr>
        <w:t>snesení Výboru ČAS ze dne 9. června 2015</w:t>
      </w:r>
    </w:p>
    <w:p w:rsidR="0010115A" w:rsidRDefault="0010115A" w:rsidP="005B6D9C">
      <w:pPr>
        <w:jc w:val="center"/>
      </w:pPr>
    </w:p>
    <w:p w:rsidR="0010115A" w:rsidRDefault="0010115A" w:rsidP="005B6D9C">
      <w:pPr>
        <w:jc w:val="both"/>
      </w:pPr>
      <w:r>
        <w:t>Výbor ČAS rozhodl o doplnění svého usnesení ze dne 29. listopadu 2014, kterým mimo jiné schválil kritéria pro rozdělování příspěvků z rozpočtu ČAS a to následovně:</w:t>
      </w:r>
    </w:p>
    <w:p w:rsidR="0010115A" w:rsidRDefault="0010115A" w:rsidP="00B30734">
      <w:pPr>
        <w:jc w:val="both"/>
      </w:pPr>
      <w:r>
        <w:t xml:space="preserve">Za včasné podání přihlášky k činnosti se pro účely výpočtu příspěvků považuje její vyplnění a odeslání na webových stránkách </w:t>
      </w:r>
      <w:hyperlink r:id="rId5" w:history="1">
        <w:r w:rsidRPr="005F305B">
          <w:rPr>
            <w:rStyle w:val="Hyperlink"/>
          </w:rPr>
          <w:t>www.atletika.cz</w:t>
        </w:r>
      </w:hyperlink>
      <w:r>
        <w:t xml:space="preserve"> nejpozději do 17. února 2015.</w:t>
      </w:r>
    </w:p>
    <w:p w:rsidR="0010115A" w:rsidRDefault="0010115A" w:rsidP="006F44D9">
      <w:pPr>
        <w:jc w:val="both"/>
      </w:pPr>
      <w:r>
        <w:t>Za včasné odevzdání či poskytnutí evidence členské základny se pro účely výpočtu příspěvků považuje její doručení na sekretariát ČAS nejpozději do 17. února 2015.</w:t>
      </w:r>
    </w:p>
    <w:p w:rsidR="0010115A" w:rsidRDefault="0010115A" w:rsidP="00B30734">
      <w:pPr>
        <w:jc w:val="both"/>
      </w:pPr>
    </w:p>
    <w:p w:rsidR="0010115A" w:rsidRDefault="0010115A" w:rsidP="00B30734">
      <w:pPr>
        <w:jc w:val="both"/>
      </w:pPr>
    </w:p>
    <w:sectPr w:rsidR="0010115A" w:rsidSect="00CD1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41EC"/>
    <w:multiLevelType w:val="hybridMultilevel"/>
    <w:tmpl w:val="566025D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B827D3"/>
    <w:multiLevelType w:val="hybridMultilevel"/>
    <w:tmpl w:val="5FCECD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D9C"/>
    <w:rsid w:val="0010115A"/>
    <w:rsid w:val="001726E0"/>
    <w:rsid w:val="00423818"/>
    <w:rsid w:val="00575583"/>
    <w:rsid w:val="005B6D9C"/>
    <w:rsid w:val="005F305B"/>
    <w:rsid w:val="00647854"/>
    <w:rsid w:val="006F44D9"/>
    <w:rsid w:val="00773C8B"/>
    <w:rsid w:val="00AC054E"/>
    <w:rsid w:val="00B30734"/>
    <w:rsid w:val="00B5703A"/>
    <w:rsid w:val="00CA32B8"/>
    <w:rsid w:val="00CD1C2C"/>
    <w:rsid w:val="00D4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C2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6D9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F44D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leti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84</Words>
  <Characters>497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usnesení Výboru ČAS ze dne 9</dc:title>
  <dc:subject/>
  <dc:creator>Jiří</dc:creator>
  <cp:keywords/>
  <dc:description/>
  <cp:lastModifiedBy>Martina</cp:lastModifiedBy>
  <cp:revision>3</cp:revision>
  <dcterms:created xsi:type="dcterms:W3CDTF">2015-06-08T10:06:00Z</dcterms:created>
  <dcterms:modified xsi:type="dcterms:W3CDTF">2015-06-11T07:11:00Z</dcterms:modified>
</cp:coreProperties>
</file>